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AE" w:rsidRPr="001100A5" w:rsidRDefault="00C372AE" w:rsidP="00C372AE"/>
    <w:p w:rsidR="00C372AE" w:rsidRPr="00093004" w:rsidRDefault="00C372AE" w:rsidP="00C37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</w:t>
      </w:r>
      <w:r w:rsidRPr="00093004">
        <w:rPr>
          <w:rFonts w:ascii="Times New Roman" w:hAnsi="Times New Roman" w:cs="Times New Roman"/>
          <w:b/>
          <w:sz w:val="24"/>
          <w:szCs w:val="24"/>
        </w:rPr>
        <w:t>«</w:t>
      </w:r>
      <w:r w:rsidRPr="00093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Утверждаю» </w:t>
      </w:r>
    </w:p>
    <w:p w:rsidR="00C372AE" w:rsidRPr="00093004" w:rsidRDefault="00C372AE" w:rsidP="00C37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3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Директор </w:t>
      </w:r>
    </w:p>
    <w:p w:rsidR="00C372AE" w:rsidRPr="00093004" w:rsidRDefault="00C372AE" w:rsidP="00C372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3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Калинкина С.А. </w:t>
      </w:r>
    </w:p>
    <w:p w:rsidR="00C372AE" w:rsidRPr="00093004" w:rsidRDefault="00C372AE" w:rsidP="00C37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3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приказ №158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3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30.08.2019 </w:t>
      </w:r>
    </w:p>
    <w:p w:rsidR="00C372AE" w:rsidRPr="001100A5" w:rsidRDefault="00C372AE" w:rsidP="00C372AE">
      <w:pPr>
        <w:tabs>
          <w:tab w:val="left" w:pos="6624"/>
        </w:tabs>
        <w:rPr>
          <w:rFonts w:ascii="Times New Roman" w:hAnsi="Times New Roman" w:cs="Times New Roman"/>
          <w:b/>
          <w:sz w:val="56"/>
          <w:szCs w:val="56"/>
        </w:rPr>
      </w:pPr>
    </w:p>
    <w:p w:rsidR="00C372AE" w:rsidRPr="001100A5" w:rsidRDefault="00C372AE" w:rsidP="00C372AE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00A5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:rsidR="00C372AE" w:rsidRPr="001100A5" w:rsidRDefault="00C372AE" w:rsidP="00C372AE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основного</w:t>
      </w:r>
      <w:r w:rsidRPr="001100A5">
        <w:rPr>
          <w:rFonts w:ascii="Times New Roman" w:hAnsi="Times New Roman" w:cs="Times New Roman"/>
          <w:b/>
          <w:sz w:val="56"/>
          <w:szCs w:val="56"/>
        </w:rPr>
        <w:t xml:space="preserve"> общего образования</w:t>
      </w:r>
    </w:p>
    <w:p w:rsidR="00C372AE" w:rsidRDefault="00C372AE" w:rsidP="00C372AE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00A5">
        <w:rPr>
          <w:rFonts w:ascii="Times New Roman" w:hAnsi="Times New Roman" w:cs="Times New Roman"/>
          <w:b/>
          <w:sz w:val="56"/>
          <w:szCs w:val="56"/>
        </w:rPr>
        <w:t>(</w:t>
      </w:r>
      <w:r>
        <w:rPr>
          <w:rFonts w:ascii="Times New Roman" w:hAnsi="Times New Roman" w:cs="Times New Roman"/>
          <w:b/>
          <w:sz w:val="56"/>
          <w:szCs w:val="56"/>
        </w:rPr>
        <w:t>5</w:t>
      </w:r>
      <w:r w:rsidRPr="001100A5">
        <w:rPr>
          <w:rFonts w:ascii="Times New Roman" w:hAnsi="Times New Roman" w:cs="Times New Roman"/>
          <w:b/>
          <w:sz w:val="56"/>
          <w:szCs w:val="56"/>
        </w:rPr>
        <w:t>-</w:t>
      </w:r>
      <w:r>
        <w:rPr>
          <w:rFonts w:ascii="Times New Roman" w:hAnsi="Times New Roman" w:cs="Times New Roman"/>
          <w:b/>
          <w:sz w:val="56"/>
          <w:szCs w:val="56"/>
        </w:rPr>
        <w:t>9</w:t>
      </w:r>
      <w:r w:rsidRPr="001100A5">
        <w:rPr>
          <w:rFonts w:ascii="Times New Roman" w:hAnsi="Times New Roman" w:cs="Times New Roman"/>
          <w:b/>
          <w:sz w:val="56"/>
          <w:szCs w:val="56"/>
        </w:rPr>
        <w:t xml:space="preserve"> класс</w:t>
      </w:r>
      <w:r>
        <w:rPr>
          <w:rFonts w:ascii="Times New Roman" w:hAnsi="Times New Roman" w:cs="Times New Roman"/>
          <w:b/>
          <w:sz w:val="56"/>
          <w:szCs w:val="56"/>
        </w:rPr>
        <w:t>ы</w:t>
      </w:r>
      <w:r w:rsidRPr="001100A5">
        <w:rPr>
          <w:rFonts w:ascii="Times New Roman" w:hAnsi="Times New Roman" w:cs="Times New Roman"/>
          <w:b/>
          <w:sz w:val="56"/>
          <w:szCs w:val="56"/>
        </w:rPr>
        <w:t>)</w:t>
      </w:r>
    </w:p>
    <w:p w:rsidR="00C372AE" w:rsidRPr="001100A5" w:rsidRDefault="00C372AE" w:rsidP="00C372AE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00A5">
        <w:rPr>
          <w:rFonts w:ascii="Times New Roman" w:hAnsi="Times New Roman" w:cs="Times New Roman"/>
          <w:b/>
          <w:sz w:val="56"/>
          <w:szCs w:val="56"/>
        </w:rPr>
        <w:t>МБОУ «Возрожденская СШ»</w:t>
      </w:r>
    </w:p>
    <w:p w:rsidR="00C372AE" w:rsidRDefault="00C372AE" w:rsidP="00C372AE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</w:t>
      </w:r>
      <w:r w:rsidRPr="001100A5">
        <w:rPr>
          <w:rFonts w:ascii="Times New Roman" w:hAnsi="Times New Roman" w:cs="Times New Roman"/>
          <w:b/>
          <w:sz w:val="56"/>
          <w:szCs w:val="56"/>
        </w:rPr>
        <w:t>а 2019-2020 учебный год</w:t>
      </w:r>
    </w:p>
    <w:p w:rsidR="00C372AE" w:rsidRDefault="00C372AE"/>
    <w:p w:rsidR="00C372AE" w:rsidRPr="00C372AE" w:rsidRDefault="00C372AE" w:rsidP="00C372AE"/>
    <w:p w:rsidR="00C372AE" w:rsidRPr="00C372AE" w:rsidRDefault="00C372AE" w:rsidP="00C372AE"/>
    <w:p w:rsidR="00C372AE" w:rsidRPr="00C372AE" w:rsidRDefault="00C372AE" w:rsidP="00C372AE"/>
    <w:p w:rsidR="00C372AE" w:rsidRPr="00C372AE" w:rsidRDefault="00C372AE" w:rsidP="00C372AE"/>
    <w:p w:rsidR="00C372AE" w:rsidRPr="00C372AE" w:rsidRDefault="00C372AE" w:rsidP="00C372AE"/>
    <w:p w:rsidR="00C372AE" w:rsidRPr="00C372AE" w:rsidRDefault="00C372AE" w:rsidP="00C372AE"/>
    <w:p w:rsidR="00C372AE" w:rsidRPr="00C372AE" w:rsidRDefault="00C372AE" w:rsidP="00C372AE"/>
    <w:p w:rsidR="00C372AE" w:rsidRPr="00C372AE" w:rsidRDefault="00C372AE" w:rsidP="00C372AE"/>
    <w:p w:rsidR="00C372AE" w:rsidRDefault="00C372AE" w:rsidP="00C372AE"/>
    <w:p w:rsidR="00C372AE" w:rsidRPr="001100A5" w:rsidRDefault="00C372AE" w:rsidP="00C372AE">
      <w:pPr>
        <w:tabs>
          <w:tab w:val="left" w:pos="33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5">
        <w:rPr>
          <w:rFonts w:ascii="Times New Roman" w:hAnsi="Times New Roman" w:cs="Times New Roman"/>
          <w:b/>
          <w:sz w:val="28"/>
          <w:szCs w:val="28"/>
        </w:rPr>
        <w:t>п. Возрождение</w:t>
      </w:r>
    </w:p>
    <w:p w:rsidR="00C372AE" w:rsidRDefault="00C372AE" w:rsidP="00C372AE">
      <w:pPr>
        <w:tabs>
          <w:tab w:val="left" w:pos="33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5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9A7E47" w:rsidRDefault="009A7E47" w:rsidP="00C372AE">
      <w:pPr>
        <w:tabs>
          <w:tab w:val="left" w:pos="4132"/>
        </w:tabs>
      </w:pPr>
    </w:p>
    <w:p w:rsidR="00A77840" w:rsidRDefault="00A77840" w:rsidP="00C372AE">
      <w:pPr>
        <w:tabs>
          <w:tab w:val="left" w:pos="4132"/>
        </w:tabs>
      </w:pPr>
    </w:p>
    <w:p w:rsidR="00A77840" w:rsidRPr="00A77840" w:rsidRDefault="00A77840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784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Учебный план</w:t>
      </w:r>
    </w:p>
    <w:p w:rsidR="00A77840" w:rsidRPr="00A77840" w:rsidRDefault="00A77840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778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МБОУ "Возрожденская СШ" на 2019-20учебный год</w:t>
      </w:r>
    </w:p>
    <w:p w:rsidR="00A77840" w:rsidRPr="00A77840" w:rsidRDefault="00A77840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основного общего образования</w:t>
      </w:r>
    </w:p>
    <w:p w:rsidR="00A77840" w:rsidRPr="00A77840" w:rsidRDefault="00A77840" w:rsidP="00A77840">
      <w:pPr>
        <w:tabs>
          <w:tab w:val="left" w:pos="2865"/>
        </w:tabs>
        <w:spacing w:after="150" w:line="255" w:lineRule="atLeast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84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6A3D1B" w:rsidRPr="002648A7" w:rsidRDefault="006A3D1B" w:rsidP="006A3D1B">
      <w:pPr>
        <w:spacing w:after="0" w:line="240" w:lineRule="auto"/>
        <w:ind w:right="88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план на 2019-2020 учебный год является нормативно-управленческим документом МБОУ «Возрожденская СШ», который определяет объём учебной нагрузки учащихся,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A77840" w:rsidRPr="006A3D1B" w:rsidRDefault="006A3D1B" w:rsidP="006A3D1B">
      <w:pPr>
        <w:shd w:val="clear" w:color="auto" w:fill="FFFFFF"/>
        <w:ind w:left="142" w:right="14" w:firstLine="2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8A7">
        <w:rPr>
          <w:rFonts w:ascii="Times New Roman" w:hAnsi="Times New Roman" w:cs="Times New Roman"/>
          <w:sz w:val="24"/>
          <w:szCs w:val="24"/>
        </w:rPr>
        <w:t>При разработке учебного плана использовались следующие нормативные документы:</w:t>
      </w:r>
    </w:p>
    <w:p w:rsidR="00A77840" w:rsidRPr="00A77840" w:rsidRDefault="000A6985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Конституция Российской Федерации;</w:t>
      </w:r>
    </w:p>
    <w:p w:rsidR="00A77840" w:rsidRDefault="000A6985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29.12.2012г №273-ФЗ «Об образовании в Российской Федерации»; </w:t>
      </w:r>
    </w:p>
    <w:p w:rsidR="009E5F40" w:rsidRDefault="009E5F40" w:rsidP="009E5F40">
      <w:pPr>
        <w:shd w:val="clear" w:color="auto" w:fill="FFFFFF"/>
        <w:suppressAutoHyphens/>
        <w:spacing w:after="0"/>
        <w:ind w:left="142" w:right="14" w:firstLine="2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3658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 Министерства образования и науки Российской Федерации от 17.12.2010            №1897 «Об утверждении федерального государственного образовательного стандарта основного общего образования» (с изменениями от 29.12.2014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№1644</w:t>
      </w:r>
      <w:r w:rsidRPr="00136588">
        <w:rPr>
          <w:rFonts w:ascii="Times New Roman" w:eastAsia="Times New Roman" w:hAnsi="Times New Roman" w:cs="Times New Roman"/>
          <w:sz w:val="24"/>
          <w:szCs w:val="24"/>
          <w:lang w:eastAsia="ar-SA"/>
        </w:rPr>
        <w:t>, 31.12.2015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г№1577</w:t>
      </w:r>
      <w:r w:rsidRPr="0013658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41F36" w:rsidRDefault="00041F36" w:rsidP="009E5F40">
      <w:pPr>
        <w:shd w:val="clear" w:color="auto" w:fill="FFFFFF"/>
        <w:suppressAutoHyphens/>
        <w:spacing w:after="0"/>
        <w:ind w:left="142" w:right="14" w:firstLine="2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5F40" w:rsidRDefault="00041F36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6726">
        <w:rPr>
          <w:rFonts w:ascii="Times New Roman" w:hAnsi="Times New Roman" w:cs="Times New Roman"/>
          <w:sz w:val="24"/>
          <w:szCs w:val="24"/>
        </w:rPr>
        <w:t>Приказ МО и науки РФ от 05.03.2004 №1089 (ред. от 07.06.2017)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изменениями, утвержденными приказом МО и науки РФ, от 03.06.2008 №164, от 31.08.2009 №320, от 19.10.2009 №427, от 10.11.2011 №2643, от 24.01.2012 №39, от 31.01.2012 №69, от 23.06.2015 №609, от 07.06.2017</w:t>
      </w:r>
      <w:r>
        <w:rPr>
          <w:rFonts w:ascii="Times New Roman" w:hAnsi="Times New Roman" w:cs="Times New Roman"/>
          <w:sz w:val="24"/>
          <w:szCs w:val="24"/>
        </w:rPr>
        <w:t>№506</w:t>
      </w:r>
      <w:proofErr w:type="gramEnd"/>
    </w:p>
    <w:p w:rsidR="008F656C" w:rsidRPr="00A77840" w:rsidRDefault="008F656C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48A7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от 13.08.2013г.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от 17.07.2015г. №734;</w:t>
      </w:r>
    </w:p>
    <w:p w:rsidR="00A35D27" w:rsidRDefault="008F656C" w:rsidP="00A77840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5D27">
        <w:t>-</w:t>
      </w:r>
      <w:r w:rsidR="00A35D27" w:rsidRPr="003A4E0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года № 189 «Об утверждении Санитарно</w:t>
      </w:r>
      <w:r w:rsidR="00A35D27">
        <w:rPr>
          <w:rFonts w:ascii="Times New Roman" w:hAnsi="Times New Roman" w:cs="Times New Roman"/>
          <w:sz w:val="24"/>
          <w:szCs w:val="24"/>
        </w:rPr>
        <w:t>-</w:t>
      </w:r>
      <w:r w:rsidR="00A35D27" w:rsidRPr="003A4E08">
        <w:rPr>
          <w:rFonts w:ascii="Times New Roman" w:hAnsi="Times New Roman" w:cs="Times New Roman"/>
          <w:sz w:val="24"/>
          <w:szCs w:val="24"/>
        </w:rPr>
        <w:t>эпидемиологических требований к условиям и организации обучения в общеобразовательных учреждениях» с изменениями от 29.06.2011 № 85, от 25.12.2013 № 72, от 24.11.2015 № 81</w:t>
      </w:r>
      <w:r w:rsidR="00A35D27">
        <w:rPr>
          <w:rFonts w:ascii="Times New Roman" w:hAnsi="Times New Roman" w:cs="Times New Roman"/>
          <w:sz w:val="24"/>
          <w:szCs w:val="24"/>
        </w:rPr>
        <w:t>;</w:t>
      </w:r>
    </w:p>
    <w:p w:rsidR="00A35D27" w:rsidRDefault="00A35D27" w:rsidP="00A77840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840" w:rsidRDefault="00A35D27" w:rsidP="00A35D27">
      <w:pPr>
        <w:shd w:val="clear" w:color="auto" w:fill="FFFFFF"/>
        <w:suppressAutoHyphens/>
        <w:spacing w:after="0"/>
        <w:ind w:right="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Pr="008F3E36">
        <w:rPr>
          <w:rFonts w:ascii="Times New Roman" w:hAnsi="Times New Roman" w:cs="Times New Roman"/>
          <w:sz w:val="24"/>
          <w:szCs w:val="24"/>
        </w:rPr>
        <w:t>-Приказ МО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изменениями, утвержденными приказами МО и науки РФ от 08.06.2015 №576, от 28.12.2015 №1529, от 26.01.2016 №38, 21.04.2016 №459, 29.12.2016 №1667, от 08.06.2017 №535, от 20.06.2017 №581, от 05.07.2017 №629</w:t>
      </w:r>
      <w:proofErr w:type="gramEnd"/>
      <w:r w:rsidRPr="008F3E36">
        <w:rPr>
          <w:rFonts w:ascii="Times New Roman" w:hAnsi="Times New Roman" w:cs="Times New Roman"/>
          <w:sz w:val="24"/>
          <w:szCs w:val="24"/>
        </w:rPr>
        <w:t>, от 28.12.2018 №345;</w:t>
      </w:r>
      <w:r>
        <w:rPr>
          <w:rFonts w:ascii="Times New Roman" w:hAnsi="Times New Roman" w:cs="Times New Roman"/>
          <w:sz w:val="24"/>
          <w:szCs w:val="24"/>
        </w:rPr>
        <w:t>08.05. 2019 №233;</w:t>
      </w:r>
    </w:p>
    <w:p w:rsidR="00A35D27" w:rsidRPr="00A35D27" w:rsidRDefault="00A35D27" w:rsidP="00A35D27">
      <w:pPr>
        <w:shd w:val="clear" w:color="auto" w:fill="FFFFFF"/>
        <w:suppressAutoHyphens/>
        <w:spacing w:after="0"/>
        <w:ind w:right="1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 от 08.10.2010 № ИК-1494/19 «О введении третьего часа физической культуры»;</w:t>
      </w:r>
    </w:p>
    <w:p w:rsidR="00A35D27" w:rsidRP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36"/>
          <w:sz w:val="24"/>
          <w:szCs w:val="24"/>
          <w:lang w:eastAsia="ru-RU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Письмо </w:t>
      </w:r>
      <w:proofErr w:type="spellStart"/>
      <w:r w:rsidR="00A77840" w:rsidRPr="00A7784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Федерации.</w:t>
      </w:r>
    </w:p>
    <w:p w:rsidR="006A3D1B" w:rsidRPr="00A77840" w:rsidRDefault="006A3D1B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840" w:rsidRDefault="00A35D27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="00A77840" w:rsidRPr="00A77840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от 20.06. 2018 №05-192</w:t>
      </w:r>
      <w:r w:rsidR="00A77840" w:rsidRPr="00A7784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изучении родных языков из числа языков народов Российской Федерации»;</w:t>
      </w:r>
    </w:p>
    <w:p w:rsidR="006A3D1B" w:rsidRPr="00A77840" w:rsidRDefault="006A3D1B" w:rsidP="00A7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Письмо </w:t>
      </w:r>
      <w:proofErr w:type="spellStart"/>
      <w:r w:rsidR="00A77840" w:rsidRPr="00A7784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A77840" w:rsidRPr="00A77840">
        <w:rPr>
          <w:rFonts w:ascii="Times New Roman" w:eastAsia="Calibri" w:hAnsi="Times New Roman" w:cs="Times New Roman"/>
          <w:sz w:val="24"/>
          <w:szCs w:val="24"/>
        </w:rPr>
        <w:t xml:space="preserve"> России от 9 октября 2017 г. N ТС-945/08 «О реализации прав граждан на получение образования на родном языке»;</w:t>
      </w:r>
    </w:p>
    <w:p w:rsidR="006A3D1B" w:rsidRPr="00A77840" w:rsidRDefault="006A3D1B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0B5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Нижегородской области о 30.08.2019г. №316-234213/19 «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б изучении предметных областей «Родной язык и литературное чтение на родном языке», «Родной язык и родная литература».</w:t>
      </w:r>
    </w:p>
    <w:p w:rsidR="006A3D1B" w:rsidRPr="00A77840" w:rsidRDefault="006A3D1B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Организационно-методические рекомендации для общеобразовательных организаций по изучению предметной области «Родной язык и родная литература», ГБОУ ДПО НИРО, 2018г.</w:t>
      </w:r>
    </w:p>
    <w:p w:rsidR="006A3D1B" w:rsidRDefault="006A3D1B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6985" w:rsidRDefault="000A6985" w:rsidP="006A3D1B">
      <w:pPr>
        <w:shd w:val="clear" w:color="auto" w:fill="FFFFFF"/>
        <w:tabs>
          <w:tab w:val="center" w:pos="54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985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Методическое письмо ГБОУ ДПО НИРО "О преподавании истории и обществознания в общеобразовательных организациях Нижегородской области" в 2019-2020 учебном  году</w:t>
      </w:r>
    </w:p>
    <w:p w:rsidR="006A3D1B" w:rsidRPr="006A3D1B" w:rsidRDefault="006A3D1B" w:rsidP="006A3D1B">
      <w:pPr>
        <w:shd w:val="clear" w:color="auto" w:fill="FFFFFF"/>
        <w:tabs>
          <w:tab w:val="center" w:pos="54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Устав МБОУ «Возрожденская СШ»;</w:t>
      </w:r>
    </w:p>
    <w:p w:rsidR="006A3D1B" w:rsidRPr="00A77840" w:rsidRDefault="006A3D1B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840" w:rsidRPr="00A77840" w:rsidRDefault="00A35D27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МБОУ «Возрожденская СШ»;</w:t>
      </w:r>
    </w:p>
    <w:p w:rsidR="006A3D1B" w:rsidRDefault="006A3D1B" w:rsidP="006A3D1B">
      <w:pPr>
        <w:shd w:val="clear" w:color="auto" w:fill="FFFFFF"/>
        <w:tabs>
          <w:tab w:val="center" w:pos="5402"/>
        </w:tabs>
        <w:suppressAutoHyphens/>
        <w:spacing w:after="0"/>
        <w:ind w:left="49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6A3D1B" w:rsidRPr="002648A7" w:rsidRDefault="006A3D1B" w:rsidP="006A3D1B">
      <w:pPr>
        <w:shd w:val="clear" w:color="auto" w:fill="FFFFFF"/>
        <w:tabs>
          <w:tab w:val="center" w:pos="5402"/>
        </w:tabs>
        <w:suppressAutoHyphens/>
        <w:spacing w:after="0"/>
        <w:ind w:left="49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Основное </w:t>
      </w:r>
      <w:r w:rsidRPr="002648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общее образование</w:t>
      </w:r>
    </w:p>
    <w:p w:rsidR="00A77840" w:rsidRPr="00A77840" w:rsidRDefault="00A77840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840" w:rsidRPr="00A77840" w:rsidRDefault="00A77840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7840">
        <w:rPr>
          <w:rFonts w:ascii="Times New Roman" w:eastAsia="Calibri" w:hAnsi="Times New Roman" w:cs="Times New Roman"/>
          <w:sz w:val="24"/>
          <w:szCs w:val="24"/>
        </w:rPr>
        <w:t xml:space="preserve">Учебный план обеспечивает введение и реализацию требований федерального государственного образовательного стандарта (далее - ФГОС) основного общего образования;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реализации основной образовательной программы (далее - ООП) основного общего образования. </w:t>
      </w:r>
      <w:proofErr w:type="gramEnd"/>
    </w:p>
    <w:p w:rsidR="00A77840" w:rsidRPr="00A77840" w:rsidRDefault="00990FF9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77840" w:rsidRPr="00A77840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 для обучающихся 5-9 классов - 6 дней:</w:t>
      </w:r>
    </w:p>
    <w:p w:rsidR="00A77840" w:rsidRPr="00A77840" w:rsidRDefault="00A77840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7840">
        <w:rPr>
          <w:rFonts w:ascii="Times New Roman" w:eastAsia="Calibri" w:hAnsi="Times New Roman" w:cs="Times New Roman"/>
          <w:sz w:val="24"/>
          <w:szCs w:val="24"/>
        </w:rPr>
        <w:t>^ в 5- 8 классах - 3</w:t>
      </w:r>
      <w:r w:rsidR="00990FF9">
        <w:rPr>
          <w:rFonts w:ascii="Times New Roman" w:eastAsia="Calibri" w:hAnsi="Times New Roman" w:cs="Times New Roman"/>
          <w:sz w:val="24"/>
          <w:szCs w:val="24"/>
        </w:rPr>
        <w:t>5</w:t>
      </w:r>
      <w:r w:rsidRPr="00A77840">
        <w:rPr>
          <w:rFonts w:ascii="Times New Roman" w:eastAsia="Calibri" w:hAnsi="Times New Roman" w:cs="Times New Roman"/>
          <w:sz w:val="24"/>
          <w:szCs w:val="24"/>
        </w:rPr>
        <w:t xml:space="preserve"> учебных недель;</w:t>
      </w:r>
    </w:p>
    <w:p w:rsidR="00A77840" w:rsidRPr="00A77840" w:rsidRDefault="00A77840" w:rsidP="00A7784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7840">
        <w:rPr>
          <w:rFonts w:ascii="Times New Roman" w:eastAsia="Calibri" w:hAnsi="Times New Roman" w:cs="Times New Roman"/>
          <w:sz w:val="24"/>
          <w:szCs w:val="24"/>
        </w:rPr>
        <w:t>^ в 9 классе - 3</w:t>
      </w:r>
      <w:r w:rsidR="00990FF9">
        <w:rPr>
          <w:rFonts w:ascii="Times New Roman" w:eastAsia="Calibri" w:hAnsi="Times New Roman" w:cs="Times New Roman"/>
          <w:sz w:val="24"/>
          <w:szCs w:val="24"/>
        </w:rPr>
        <w:t>4</w:t>
      </w:r>
      <w:r w:rsidRPr="00A77840">
        <w:rPr>
          <w:rFonts w:ascii="Times New Roman" w:eastAsia="Calibri" w:hAnsi="Times New Roman" w:cs="Times New Roman"/>
          <w:sz w:val="24"/>
          <w:szCs w:val="24"/>
        </w:rPr>
        <w:t>учебных недели;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509"/>
        <w:gridCol w:w="31"/>
        <w:gridCol w:w="84"/>
        <w:gridCol w:w="2624"/>
        <w:gridCol w:w="510"/>
        <w:gridCol w:w="44"/>
        <w:gridCol w:w="649"/>
        <w:gridCol w:w="669"/>
        <w:gridCol w:w="36"/>
        <w:gridCol w:w="712"/>
        <w:gridCol w:w="34"/>
        <w:gridCol w:w="514"/>
        <w:gridCol w:w="19"/>
        <w:gridCol w:w="1020"/>
        <w:gridCol w:w="32"/>
        <w:gridCol w:w="578"/>
      </w:tblGrid>
      <w:tr w:rsidR="00A77840" w:rsidRPr="00A77840" w:rsidTr="007E261B">
        <w:trPr>
          <w:trHeight w:val="375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план ООП основного общего образования состоит из двух частей: обязательной части и части, формируемой участниками образовательных отношений. 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A77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обязательной части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плана реализуются требования ФГОС ООО к содержанию образования на уровне основного общего образования. Обязательная часть учебного плана отражает содержание образования, которое обеспечивает достижение следующих целей:</w:t>
            </w: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создание условий для достижения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предметных образовательных результатов и развитие опыта их использования в учебно-познавательной деятельности; •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познавательной мотивации обучающихся; воспитание культуры учебной деятельности;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• воспитание самостоятельности; развитие волевых качеств обучающихся;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у обучающихся гражданской идентичности, приобщение их к общекультурным, национальным и этнокультурным ценностям;</w:t>
            </w:r>
            <w:proofErr w:type="gramEnd"/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обеспечение готовности обучающихся к продолжению образования на уровне среднего общего образования, в </w:t>
            </w:r>
            <w:proofErr w:type="spell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универсальных учебных действий (УУД) обучающихся и создание условий для освоения ими </w:t>
            </w:r>
            <w:proofErr w:type="spell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и терминов;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• развитие информационно-коммуникационных навыков обучающихся; навыков работы с информацией;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• формирование экологической культуры. Здорового и безопасного образа жизни обучающихся; привитие им элементарных правил поведения в экстремальных ситуациях;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• личностное развитие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их потребностями, возможностями и склонностями.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5-9 классов в 2019-2020 учебном году строится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29.12.2014 года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стандартам основного общего образования», на основе Примерного недельного учебного плана</w:t>
            </w:r>
            <w:proofErr w:type="gram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общего образования (вариант № 2) (Примерная основная образовательная программа основного общего образования, одобрена МО РФ (Протокол от 30.06.2015 №17)., а так же с учётом изучения образовательных потребностей участников образовательной деятельности: обучающихся и их родителей.</w:t>
            </w:r>
            <w:proofErr w:type="gram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учебных предметов обязательных предметных областей, входящих в обязательную часть учебного плана 5-9 классов, представлен в полном объёме с соблюдением часовой недельной нагрузки по каждому предмету, что обеспечивает единство школьного образования.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 принятием в 2014 г. Концепции нового учебно-методического комплекса по отечественной истории, включающей Историко-культурный стандарт, а также в соответствии с требованиями ФГОС ООО, предмет «История» включает учебные курсы по всеобщей истории и истории России. В 2016-2017 учебном году в соответствии с требованиями Концепции нового учебно-методического комплекса по отечественной истории и ИКС с 6 класса начался поэтапный переход на линейную структуру школьного исторического образования.</w:t>
            </w:r>
          </w:p>
          <w:p w:rsid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В школьных журналах учебные курсы «Всеобщая история», «История России», преподаваемые в 5-9 классах в условиях ФГОС, рекомендуется записывать в рамках единого предмета «История» и выставлять четвертные и годовые отметки также в рамках единого предмета «История» без разделения на отдельные курсы Всеобщей истории и истории России. В личных делах, учащихся выставляется единая отметка по истории.</w:t>
            </w:r>
          </w:p>
          <w:p w:rsidR="000F40D1" w:rsidRDefault="004732F6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Согласно м</w:t>
            </w:r>
            <w:r w:rsidRPr="000A6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 </w:t>
            </w:r>
            <w:r w:rsidRPr="000A6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письмо ГБОУ ДПО НИРО "О преподавании истории и обществознания в общеобразовательных организациях Нижегородской области" в 2019-2020 учебном 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0FF9" w:rsidRPr="0047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региональной истории как учебного модуля осуществляется в рамках федерального курса «История России»</w:t>
            </w:r>
            <w:r w:rsidR="00990FF9" w:rsidRPr="00990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B6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0FF9" w:rsidRPr="0099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 разделах рабочей программы «основное содержание учебного курса» и «учебно-тематическое планирование» обязательно указываются темы и часы на региональный компонент</w:t>
            </w:r>
            <w:r w:rsidR="000F4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84D" w:rsidRPr="000F40D1" w:rsidRDefault="000F40D1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F40D1">
              <w:rPr>
                <w:rFonts w:ascii="Times New Roman" w:hAnsi="Times New Roman" w:cs="Times New Roman"/>
                <w:sz w:val="24"/>
                <w:szCs w:val="24"/>
              </w:rPr>
              <w:t>Изучение предметной области «Основы духовно-нравственной культуры народов России в 5-9 классах реализуется через учебные предметы русский язык, литература, родной язык, родная литература, история, обществознание, музыка, изобразительное искусство, без выделения отдельных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учащихся, их родителей (законных представителей), образовательной организации и строится в соответствии с возможностями информационно-образовательной среды ОО. Содержание ООП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образования, отводимое на часть, формируемую участниками образовательных отношений в рамках учебного плана ООП основного общего образования, направлено на увеличение учебных часов, предусмотренных на изучение отдельных учебных предметов обязательной части. 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В рамках обязательной нагрузки введены следующие учебные предметы:</w:t>
            </w:r>
          </w:p>
          <w:p w:rsidR="00EB701A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^ в 5-9 классах - родной язык (русский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&gt; в 5-9 классах - родная литература (русская)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^ в 5-9 классах - экономика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^ в 5-9 классах - основы безопасности жизнедеятельности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^ в 5классе  обществознание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^ в 6классе  географическое краеведение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A77840" w:rsidRDefault="00A77840" w:rsidP="00A77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Письма Министерства просвещения Российской Федерации (Департамент государственной политики в сфере общего образования) от 20.12.2018 г. № 03-510 «О направлении информации» «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</w:t>
            </w:r>
            <w:proofErr w:type="gram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родного» и Письма Министерства образования, науки и молодежной политики Нижегородской области от 30.08.2019 №Сл-316-234213/19 «Об изучении предметных 12 областей «Родной язык и литературное чтение на родном языке», «Родной язык и родная литература» в 2019 -2020 учебном году в 5-9 классах реализуется предметная область «Родной язык и родная литература», которая представлена учебными предметами «Родной язык (русский)» (0/1 часа в</w:t>
            </w:r>
            <w:proofErr w:type="gramEnd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неделю) и «Родная литература (русская)» (1/0 часа в неделю). </w:t>
            </w:r>
            <w:proofErr w:type="gramStart"/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данных предметов организуется следующим образом: еженедельно по 1 часу на «Родную литературу (русскую)» и «Родной язык (русский)» в течение одного полугодия: в первом полугодии изучается предмет «Родн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(русск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)» в объёме 1 час в неделю (всего 1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часов), а во втором полугодии изучается предмет в  «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(русск</w:t>
            </w:r>
            <w:r w:rsidR="00EB701A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)» в объёме 1 час в неделю (всего </w:t>
            </w:r>
            <w:r w:rsidR="002B13A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часов).</w:t>
            </w:r>
            <w:proofErr w:type="gramEnd"/>
          </w:p>
          <w:p w:rsidR="00DA272F" w:rsidRPr="00A77840" w:rsidRDefault="0031111D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A272F" w:rsidRPr="000F40D1">
              <w:rPr>
                <w:rFonts w:ascii="Times New Roman" w:hAnsi="Times New Roman" w:cs="Times New Roman"/>
                <w:sz w:val="24"/>
                <w:szCs w:val="24"/>
              </w:rPr>
              <w:t>Изучение предметной области «Основы духовно-нравственной культуры народов России</w:t>
            </w:r>
            <w:r w:rsidR="00846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72F" w:rsidRPr="000F40D1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 реализуется через учебные предметы русский язык, литература, родной язык, родная литература, история, обществознание, музыка, изобразительное искусство, без выделения отдельных часов</w:t>
            </w:r>
            <w:r w:rsidR="00846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7F8" w:rsidRPr="00D377F8" w:rsidRDefault="002B13AA" w:rsidP="00D37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ОУ в рамках обязательной нагрузки для 5-9 классах представлен в учебном плане учебным предметом «Экономика»</w:t>
            </w:r>
            <w:r w:rsidR="00D377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7F8" w:rsidRPr="00D377F8">
              <w:rPr>
                <w:rFonts w:ascii="Times New Roman" w:eastAsia="Calibri" w:hAnsi="Times New Roman" w:cs="Times New Roman"/>
                <w:sz w:val="24"/>
                <w:szCs w:val="24"/>
              </w:rPr>
              <w:t>что позволяет обучающимся успешнее ориентироваться в современном мире.</w:t>
            </w:r>
          </w:p>
          <w:p w:rsidR="00DA272F" w:rsidRDefault="002B13AA" w:rsidP="002B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(1 час в неделю). Обучение экономике в 5- 9 классах осуществляется в соответствии с областной программой экономического образования школьников (5 - 11 класс). </w:t>
            </w:r>
          </w:p>
          <w:p w:rsidR="002B13AA" w:rsidRPr="00DA272F" w:rsidRDefault="00DA272F" w:rsidP="002B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A272F">
              <w:rPr>
                <w:rFonts w:ascii="Times New Roman" w:hAnsi="Times New Roman" w:cs="Times New Roman"/>
                <w:sz w:val="24"/>
                <w:szCs w:val="24"/>
              </w:rPr>
              <w:t>Учебный предмет «Обществознание» введен с целью непрерывного изучения данного курса, так как выбранная программа предполагает его изучение с 5 класса и обеспечивает преемственность по отношению к курсу «Окружающий мир», расширяя элементарные представления учащихся о человеке и его взаимодействии с другими людьми, обществом и государством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часов – 3</w:t>
            </w:r>
            <w:r w:rsidR="008462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8462F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(1 час в неделю).</w:t>
            </w:r>
          </w:p>
          <w:p w:rsidR="002B13AA" w:rsidRPr="00DA272F" w:rsidRDefault="00DA272F" w:rsidP="002B1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предмет </w:t>
            </w:r>
            <w:r w:rsidR="00D377F8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безопасности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введен </w:t>
            </w:r>
            <w:r w:rsidR="00D377F8" w:rsidRPr="00D377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  <w:r w:rsidR="00D377F8" w:rsidRPr="00D3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 w:rsidR="00D377F8" w:rsidRPr="00D377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77F8" w:rsidRPr="00D3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подрастающего поколения в области безопасности жизнедеятельности, которая должна основываться на комплексном подходе к формированию у подростков современного уровня культуры безопасности</w:t>
            </w:r>
            <w:r w:rsidR="008462F2">
              <w:rPr>
                <w:rFonts w:ascii="Times New Roman" w:eastAsia="Calibri" w:hAnsi="Times New Roman" w:cs="Times New Roman"/>
              </w:rPr>
              <w:t>.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часов – 3</w:t>
            </w:r>
            <w:r w:rsidR="008462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8462F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(1 час в неделю).</w:t>
            </w:r>
          </w:p>
          <w:p w:rsidR="00DA272F" w:rsidRDefault="00DA272F" w:rsidP="002B1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предмет «Географическое краеведение» введен с целью дать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систематизированные</w:t>
            </w:r>
            <w:proofErr w:type="gramEnd"/>
          </w:p>
          <w:p w:rsidR="00DA272F" w:rsidRDefault="00DA272F" w:rsidP="002B1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своем крае, как некой целостности, представленной во всем многообразии составляющих её процессов и явлений.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часов – 3</w:t>
            </w:r>
            <w:r w:rsidR="008462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62F2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8462F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4B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(1 час в неделю).</w:t>
            </w:r>
          </w:p>
          <w:p w:rsidR="004B61D3" w:rsidRPr="004B61D3" w:rsidRDefault="004B61D3" w:rsidP="002B1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1D3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часы из части учебного плана, формируемой участниками образовательных отношений, отводятся на реализацию индивидуальных и групповых занятий. Учитывая интересы и потребности обучающихся, их родителей (законных представителей) и </w:t>
            </w:r>
            <w:r w:rsidRPr="004B6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</w:t>
            </w:r>
            <w:r>
              <w:t xml:space="preserve"> </w:t>
            </w:r>
            <w:r w:rsidRPr="004B61D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эта часть представлена следующим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1D3" w:rsidRPr="00D16069" w:rsidRDefault="004B61D3" w:rsidP="004B61D3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949"/>
              <w:gridCol w:w="1416"/>
              <w:gridCol w:w="2651"/>
              <w:gridCol w:w="949"/>
              <w:gridCol w:w="949"/>
              <w:gridCol w:w="946"/>
              <w:gridCol w:w="854"/>
              <w:gridCol w:w="854"/>
            </w:tblGrid>
            <w:tr w:rsidR="004B61D3" w:rsidRPr="008639BC" w:rsidTr="007E261B"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9" w:type="dxa"/>
                  <w:gridSpan w:val="7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Индивидуально </w:t>
                  </w:r>
                  <w:proofErr w:type="gramStart"/>
                  <w:r w:rsidRPr="00863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–г</w:t>
                  </w:r>
                  <w:proofErr w:type="gramEnd"/>
                  <w:r w:rsidRPr="008639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рупповые занятия</w:t>
                  </w:r>
                </w:p>
              </w:tc>
            </w:tr>
            <w:tr w:rsidR="004B61D3" w:rsidRPr="008639BC" w:rsidTr="007E261B">
              <w:tc>
                <w:tcPr>
                  <w:tcW w:w="2365" w:type="dxa"/>
                  <w:gridSpan w:val="2"/>
                </w:tcPr>
                <w:p w:rsidR="004B61D3" w:rsidRPr="008639BC" w:rsidRDefault="004B61D3" w:rsidP="007E26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1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5кл</w:t>
                  </w:r>
                </w:p>
              </w:tc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6кл</w:t>
                  </w:r>
                </w:p>
              </w:tc>
              <w:tc>
                <w:tcPr>
                  <w:tcW w:w="946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7кл</w:t>
                  </w:r>
                </w:p>
              </w:tc>
              <w:tc>
                <w:tcPr>
                  <w:tcW w:w="854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8кл</w:t>
                  </w:r>
                </w:p>
              </w:tc>
              <w:tc>
                <w:tcPr>
                  <w:tcW w:w="854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9кл</w:t>
                  </w:r>
                </w:p>
              </w:tc>
            </w:tr>
            <w:tr w:rsidR="004B61D3" w:rsidRPr="008639BC" w:rsidTr="007E261B">
              <w:tc>
                <w:tcPr>
                  <w:tcW w:w="2365" w:type="dxa"/>
                  <w:gridSpan w:val="2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651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6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B61D3" w:rsidRPr="008639BC" w:rsidTr="007E261B">
              <w:tc>
                <w:tcPr>
                  <w:tcW w:w="2365" w:type="dxa"/>
                  <w:gridSpan w:val="2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Филология</w:t>
                  </w:r>
                </w:p>
              </w:tc>
              <w:tc>
                <w:tcPr>
                  <w:tcW w:w="2651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6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4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:rsidR="004B61D3" w:rsidRPr="008639BC" w:rsidRDefault="004B61D3" w:rsidP="007E26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B61D3" w:rsidRDefault="004B61D3" w:rsidP="002B1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840" w:rsidRPr="00A77840" w:rsidRDefault="008462F2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77840"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A77840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ряда документов федерального и регионального уровней (приказа </w:t>
            </w:r>
            <w:proofErr w:type="spellStart"/>
            <w:r w:rsidR="00A77840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77840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30 августа 2010 г. N 889 "О внесении изменений в федеральный базисный учебный план и примерные учебные планы для образовательных учреждений РФ», письма </w:t>
            </w:r>
            <w:proofErr w:type="spellStart"/>
            <w:r w:rsidR="00A77840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77840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08.10.2010г. N° 1494/19 «Методические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РФ», санитарно-эпидемиологических</w:t>
            </w:r>
            <w:proofErr w:type="gramEnd"/>
            <w:r w:rsidR="00A77840" w:rsidRPr="00A7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и нормативов (СанПиН) 2.4.2.2821 -10 «Санитарно-эпидемиологические требования к условиям и организации обучения в образовательных учреждениях», утверждённых постановлением Главного государственного санитарного врача РФ от 29.12.2010г. №189, письма МОНО от 08.04.2011 № 316-01-52-1430/11 «О введении третьего часа физической культуры») введен третий час физической культуры в 5-9 классах.</w:t>
            </w:r>
            <w:r w:rsidR="00A77840"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6798" w:rsidRPr="002648A7" w:rsidRDefault="00EA6798" w:rsidP="00EA6798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648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Промежуточная аттестация</w:t>
            </w:r>
          </w:p>
          <w:p w:rsidR="00EA6798" w:rsidRPr="002648A7" w:rsidRDefault="00EA6798" w:rsidP="00EA6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64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Годовая промежуточная аттестация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648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64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 проводится по каждому учебному предмету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8A7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четвертных промежуточных аттестаций и  представляет собой среднее арифметическое результатов четвертных аттестаций. Округление результата проводится в пользу обучающегося.</w:t>
            </w: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290B" w:rsidRDefault="0045290B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290B" w:rsidRDefault="0045290B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290B" w:rsidRDefault="0045290B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290B" w:rsidRDefault="0045290B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290B" w:rsidRDefault="0045290B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840" w:rsidRPr="00A77840" w:rsidRDefault="00A77840" w:rsidP="00A7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7064" w:rsidRDefault="00A77840" w:rsidP="00A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</w:p>
          <w:p w:rsidR="00A77840" w:rsidRDefault="00A77840" w:rsidP="00E8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</w:t>
            </w:r>
            <w:r w:rsidR="00E8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</w:t>
            </w:r>
            <w:r w:rsidR="00E8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 w:rsidR="00E8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E87064" w:rsidRDefault="00E87064" w:rsidP="00E8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«Возрожденская СШ»</w:t>
            </w:r>
          </w:p>
          <w:p w:rsidR="00E87064" w:rsidRPr="00A77840" w:rsidRDefault="00E87064" w:rsidP="00E8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40" w:rsidRPr="00E87064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78" w:type="dxa"/>
          <w:trHeight w:val="921"/>
          <w:jc w:val="center"/>
        </w:trPr>
        <w:tc>
          <w:tcPr>
            <w:tcW w:w="2509" w:type="dxa"/>
            <w:vMerge w:val="restart"/>
          </w:tcPr>
          <w:p w:rsidR="00A77840" w:rsidRPr="00A77840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7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739" w:type="dxa"/>
            <w:gridSpan w:val="3"/>
            <w:vMerge w:val="restart"/>
            <w:tcBorders>
              <w:tr2bl w:val="single" w:sz="4" w:space="0" w:color="auto"/>
            </w:tcBorders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A77840" w:rsidRPr="00E87064" w:rsidRDefault="00A77840" w:rsidP="00A77840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39" w:type="dxa"/>
            <w:gridSpan w:val="11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A77840" w:rsidRPr="00E87064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78" w:type="dxa"/>
          <w:trHeight w:val="70"/>
          <w:jc w:val="center"/>
        </w:trPr>
        <w:tc>
          <w:tcPr>
            <w:tcW w:w="2509" w:type="dxa"/>
            <w:vMerge/>
          </w:tcPr>
          <w:p w:rsidR="00A77840" w:rsidRPr="00A77840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vMerge/>
            <w:tcBorders>
              <w:tr2bl w:val="single" w:sz="4" w:space="0" w:color="auto"/>
            </w:tcBorders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93" w:type="dxa"/>
            <w:gridSpan w:val="2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05" w:type="dxa"/>
            <w:gridSpan w:val="2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46" w:type="dxa"/>
            <w:gridSpan w:val="2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33" w:type="dxa"/>
            <w:gridSpan w:val="2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52" w:type="dxa"/>
            <w:gridSpan w:val="2"/>
          </w:tcPr>
          <w:p w:rsidR="00A77840" w:rsidRPr="00E87064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70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411"/>
          <w:jc w:val="center"/>
        </w:trPr>
        <w:tc>
          <w:tcPr>
            <w:tcW w:w="2540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4207" w:type="dxa"/>
            <w:gridSpan w:val="10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30"/>
          <w:jc w:val="center"/>
        </w:trPr>
        <w:tc>
          <w:tcPr>
            <w:tcW w:w="2540" w:type="dxa"/>
            <w:gridSpan w:val="2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30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F85C07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30"/>
          <w:jc w:val="center"/>
        </w:trPr>
        <w:tc>
          <w:tcPr>
            <w:tcW w:w="2540" w:type="dxa"/>
            <w:gridSpan w:val="2"/>
            <w:vMerge w:val="restart"/>
          </w:tcPr>
          <w:p w:rsidR="00F85C07" w:rsidRPr="00F766FA" w:rsidRDefault="00F85C07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и  родная литература</w:t>
            </w:r>
          </w:p>
        </w:tc>
        <w:tc>
          <w:tcPr>
            <w:tcW w:w="2708" w:type="dxa"/>
            <w:gridSpan w:val="2"/>
          </w:tcPr>
          <w:p w:rsidR="00F85C07" w:rsidRPr="00F766FA" w:rsidRDefault="00F85C07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Родной язык </w:t>
            </w:r>
            <w:proofErr w:type="gramStart"/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русский)</w:t>
            </w:r>
          </w:p>
        </w:tc>
        <w:tc>
          <w:tcPr>
            <w:tcW w:w="554" w:type="dxa"/>
            <w:gridSpan w:val="2"/>
          </w:tcPr>
          <w:p w:rsidR="00F85C07" w:rsidRDefault="00F85C07">
            <w:r w:rsidRPr="002761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649" w:type="dxa"/>
          </w:tcPr>
          <w:p w:rsidR="00F85C07" w:rsidRDefault="00F85C07">
            <w:r w:rsidRPr="002761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669" w:type="dxa"/>
          </w:tcPr>
          <w:p w:rsidR="00F85C07" w:rsidRDefault="00F85C07">
            <w:r w:rsidRPr="002761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748" w:type="dxa"/>
            <w:gridSpan w:val="2"/>
          </w:tcPr>
          <w:p w:rsidR="00F85C07" w:rsidRDefault="00F85C07">
            <w:r w:rsidRPr="002761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548" w:type="dxa"/>
            <w:gridSpan w:val="2"/>
          </w:tcPr>
          <w:p w:rsidR="00F85C07" w:rsidRDefault="00F85C07">
            <w:r w:rsidRPr="002761B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1039" w:type="dxa"/>
            <w:gridSpan w:val="2"/>
          </w:tcPr>
          <w:p w:rsidR="00F85C07" w:rsidRPr="00F766FA" w:rsidRDefault="00F85C07">
            <w:pPr>
              <w:rPr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2,5</w:t>
            </w:r>
          </w:p>
        </w:tc>
      </w:tr>
      <w:tr w:rsidR="00F85C07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30"/>
          <w:jc w:val="center"/>
        </w:trPr>
        <w:tc>
          <w:tcPr>
            <w:tcW w:w="2540" w:type="dxa"/>
            <w:gridSpan w:val="2"/>
            <w:vMerge/>
          </w:tcPr>
          <w:p w:rsidR="00F85C07" w:rsidRPr="00F766FA" w:rsidRDefault="00F85C07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F85C07" w:rsidRPr="00F766FA" w:rsidRDefault="00F85C07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554" w:type="dxa"/>
            <w:gridSpan w:val="2"/>
          </w:tcPr>
          <w:p w:rsidR="00F85C07" w:rsidRDefault="00F85C07">
            <w:r w:rsidRPr="001D7E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649" w:type="dxa"/>
          </w:tcPr>
          <w:p w:rsidR="00F85C07" w:rsidRDefault="00F85C07">
            <w:r w:rsidRPr="001D7E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669" w:type="dxa"/>
          </w:tcPr>
          <w:p w:rsidR="00F85C07" w:rsidRDefault="00F85C07">
            <w:r w:rsidRPr="001D7E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748" w:type="dxa"/>
            <w:gridSpan w:val="2"/>
          </w:tcPr>
          <w:p w:rsidR="00F85C07" w:rsidRDefault="00F85C07">
            <w:r w:rsidRPr="001D7E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548" w:type="dxa"/>
            <w:gridSpan w:val="2"/>
          </w:tcPr>
          <w:p w:rsidR="00F85C07" w:rsidRDefault="00F85C07">
            <w:r w:rsidRPr="001D7E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1039" w:type="dxa"/>
            <w:gridSpan w:val="2"/>
          </w:tcPr>
          <w:p w:rsidR="00F85C07" w:rsidRPr="00F766FA" w:rsidRDefault="00F85C07">
            <w:pPr>
              <w:rPr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2,5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30"/>
          <w:jc w:val="center"/>
        </w:trPr>
        <w:tc>
          <w:tcPr>
            <w:tcW w:w="2540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(английский)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427"/>
          <w:jc w:val="center"/>
        </w:trPr>
        <w:tc>
          <w:tcPr>
            <w:tcW w:w="2540" w:type="dxa"/>
            <w:gridSpan w:val="2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85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01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85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6D15A8" w:rsidRPr="00F766FA" w:rsidTr="006D15A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710"/>
          <w:jc w:val="center"/>
        </w:trPr>
        <w:tc>
          <w:tcPr>
            <w:tcW w:w="2540" w:type="dxa"/>
            <w:gridSpan w:val="2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708" w:type="dxa"/>
            <w:gridSpan w:val="2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54" w:type="dxa"/>
            <w:gridSpan w:val="2"/>
            <w:vAlign w:val="bottom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vAlign w:val="bottom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vAlign w:val="bottom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6D15A8" w:rsidRPr="00F766FA" w:rsidRDefault="006D15A8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402"/>
          <w:jc w:val="center"/>
        </w:trPr>
        <w:tc>
          <w:tcPr>
            <w:tcW w:w="2540" w:type="dxa"/>
            <w:gridSpan w:val="2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34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18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18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Географическое краеведение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18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Экономика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181"/>
          <w:jc w:val="center"/>
        </w:trPr>
        <w:tc>
          <w:tcPr>
            <w:tcW w:w="2540" w:type="dxa"/>
            <w:gridSpan w:val="2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15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51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51"/>
          <w:jc w:val="center"/>
        </w:trPr>
        <w:tc>
          <w:tcPr>
            <w:tcW w:w="2540" w:type="dxa"/>
            <w:gridSpan w:val="2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15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01"/>
          <w:jc w:val="center"/>
        </w:trPr>
        <w:tc>
          <w:tcPr>
            <w:tcW w:w="2540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413"/>
          <w:jc w:val="center"/>
        </w:trPr>
        <w:tc>
          <w:tcPr>
            <w:tcW w:w="2540" w:type="dxa"/>
            <w:gridSpan w:val="2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ОБЖ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85"/>
          <w:jc w:val="center"/>
        </w:trPr>
        <w:tc>
          <w:tcPr>
            <w:tcW w:w="2540" w:type="dxa"/>
            <w:gridSpan w:val="2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gridSpan w:val="2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84"/>
          <w:jc w:val="center"/>
        </w:trPr>
        <w:tc>
          <w:tcPr>
            <w:tcW w:w="5248" w:type="dxa"/>
            <w:gridSpan w:val="4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166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491"/>
          <w:jc w:val="center"/>
        </w:trPr>
        <w:tc>
          <w:tcPr>
            <w:tcW w:w="5248" w:type="dxa"/>
            <w:gridSpan w:val="4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01"/>
          <w:jc w:val="center"/>
        </w:trPr>
        <w:tc>
          <w:tcPr>
            <w:tcW w:w="2624" w:type="dxa"/>
            <w:gridSpan w:val="3"/>
            <w:vMerge w:val="restart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831" w:type="dxa"/>
            <w:gridSpan w:val="11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Индивидуально-групповые занятия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01"/>
          <w:jc w:val="center"/>
        </w:trPr>
        <w:tc>
          <w:tcPr>
            <w:tcW w:w="2624" w:type="dxa"/>
            <w:gridSpan w:val="3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624" w:type="dxa"/>
          </w:tcPr>
          <w:p w:rsidR="00A77840" w:rsidRPr="00F766FA" w:rsidRDefault="00A77840" w:rsidP="00A7784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301"/>
          <w:jc w:val="center"/>
        </w:trPr>
        <w:tc>
          <w:tcPr>
            <w:tcW w:w="2624" w:type="dxa"/>
            <w:gridSpan w:val="3"/>
            <w:vMerge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624" w:type="dxa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Математика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A77840" w:rsidRPr="00F766FA" w:rsidTr="007E26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" w:type="dxa"/>
          <w:trHeight w:val="232"/>
          <w:jc w:val="center"/>
        </w:trPr>
        <w:tc>
          <w:tcPr>
            <w:tcW w:w="5248" w:type="dxa"/>
            <w:gridSpan w:val="4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554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64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669" w:type="dxa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548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039" w:type="dxa"/>
            <w:gridSpan w:val="2"/>
            <w:vAlign w:val="bottom"/>
          </w:tcPr>
          <w:p w:rsidR="00A77840" w:rsidRPr="00F766FA" w:rsidRDefault="00A77840" w:rsidP="00A77840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172</w:t>
            </w:r>
          </w:p>
        </w:tc>
      </w:tr>
    </w:tbl>
    <w:p w:rsidR="00A77840" w:rsidRPr="00A77840" w:rsidRDefault="006D15A8" w:rsidP="00A77840">
      <w:pPr>
        <w:rPr>
          <w:rFonts w:ascii="Calibri" w:eastAsia="Calibri" w:hAnsi="Calibri" w:cs="Times New Roman"/>
          <w:sz w:val="24"/>
          <w:szCs w:val="24"/>
        </w:rPr>
      </w:pPr>
      <w:r w:rsidRPr="00F766FA">
        <w:rPr>
          <w:rFonts w:ascii="Times New Roman" w:eastAsia="Calibri" w:hAnsi="Times New Roman" w:cs="Times New Roman"/>
          <w:bCs/>
          <w:sz w:val="18"/>
          <w:szCs w:val="18"/>
        </w:rPr>
        <w:t>Изучение предметной области «Основы духовно-нравственной культуры народов России»</w:t>
      </w:r>
      <w:r w:rsidR="00F766FA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F766FA" w:rsidRPr="00F766FA">
        <w:rPr>
          <w:rFonts w:ascii="Times New Roman" w:eastAsia="Calibri" w:hAnsi="Times New Roman" w:cs="Times New Roman"/>
          <w:bCs/>
          <w:sz w:val="18"/>
          <w:szCs w:val="18"/>
        </w:rPr>
        <w:t>в5-9 классах реализуется через учебные предметы «Русский язык», «Литература», «История», «Обществознание»,2 Музыка».</w:t>
      </w:r>
      <w:r w:rsidR="00F766FA">
        <w:rPr>
          <w:rFonts w:ascii="Times New Roman" w:eastAsia="Calibri" w:hAnsi="Times New Roman" w:cs="Times New Roman"/>
          <w:bCs/>
          <w:sz w:val="20"/>
          <w:szCs w:val="20"/>
        </w:rPr>
        <w:t xml:space="preserve"> Изобразительное искусство» без выделения отдельных </w:t>
      </w:r>
      <w:r w:rsidR="00F766FA" w:rsidRPr="007E261B">
        <w:rPr>
          <w:rFonts w:ascii="Times New Roman" w:eastAsia="Calibri" w:hAnsi="Times New Roman" w:cs="Times New Roman"/>
          <w:bCs/>
          <w:sz w:val="20"/>
          <w:szCs w:val="20"/>
        </w:rPr>
        <w:t>часов.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93"/>
        <w:gridCol w:w="30"/>
        <w:gridCol w:w="82"/>
        <w:gridCol w:w="2551"/>
        <w:gridCol w:w="600"/>
        <w:gridCol w:w="44"/>
        <w:gridCol w:w="646"/>
        <w:gridCol w:w="666"/>
        <w:gridCol w:w="36"/>
        <w:gridCol w:w="709"/>
        <w:gridCol w:w="34"/>
        <w:gridCol w:w="686"/>
        <w:gridCol w:w="889"/>
        <w:gridCol w:w="32"/>
        <w:gridCol w:w="567"/>
      </w:tblGrid>
      <w:tr w:rsidR="007E261B" w:rsidRPr="007E261B" w:rsidTr="007E261B">
        <w:trPr>
          <w:trHeight w:val="1348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61B" w:rsidRPr="007E261B" w:rsidRDefault="007E261B" w:rsidP="007E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E261B" w:rsidRDefault="007E261B" w:rsidP="007E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</w:p>
          <w:p w:rsidR="007E261B" w:rsidRDefault="007E261B" w:rsidP="007E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A7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7E261B" w:rsidRDefault="007E261B" w:rsidP="007E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«Возрожденская СШ»</w:t>
            </w:r>
          </w:p>
          <w:p w:rsidR="007E261B" w:rsidRPr="007E261B" w:rsidRDefault="007E261B" w:rsidP="007E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7" w:type="dxa"/>
          <w:trHeight w:val="921"/>
          <w:jc w:val="center"/>
        </w:trPr>
        <w:tc>
          <w:tcPr>
            <w:tcW w:w="2493" w:type="dxa"/>
            <w:vMerge w:val="restart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63" w:type="dxa"/>
            <w:gridSpan w:val="3"/>
            <w:vMerge w:val="restart"/>
            <w:tcBorders>
              <w:tr2bl w:val="single" w:sz="4" w:space="0" w:color="auto"/>
            </w:tcBorders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Учебные</w:t>
            </w:r>
          </w:p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предметы</w:t>
            </w:r>
          </w:p>
          <w:p w:rsidR="007E261B" w:rsidRPr="007E261B" w:rsidRDefault="007E261B" w:rsidP="007E261B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4342" w:type="dxa"/>
            <w:gridSpan w:val="10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7" w:type="dxa"/>
          <w:trHeight w:val="70"/>
          <w:jc w:val="center"/>
        </w:trPr>
        <w:tc>
          <w:tcPr>
            <w:tcW w:w="2493" w:type="dxa"/>
            <w:vMerge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r2bl w:val="single" w:sz="4" w:space="0" w:color="auto"/>
            </w:tcBorders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90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02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4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686" w:type="dxa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1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411"/>
          <w:jc w:val="center"/>
        </w:trPr>
        <w:tc>
          <w:tcPr>
            <w:tcW w:w="252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4310" w:type="dxa"/>
            <w:gridSpan w:val="9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30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175</w:t>
            </w: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210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732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30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30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и  родная литература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Родной язык </w:t>
            </w:r>
            <w:proofErr w:type="gramStart"/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русский)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F85C07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94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30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80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30"/>
          <w:jc w:val="center"/>
        </w:trPr>
        <w:tc>
          <w:tcPr>
            <w:tcW w:w="252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(английский)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427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175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175</w:t>
            </w:r>
          </w:p>
        </w:tc>
        <w:tc>
          <w:tcPr>
            <w:tcW w:w="66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350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85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01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208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85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104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814"/>
          <w:jc w:val="center"/>
        </w:trPr>
        <w:tc>
          <w:tcPr>
            <w:tcW w:w="2523" w:type="dxa"/>
            <w:gridSpan w:val="2"/>
          </w:tcPr>
          <w:p w:rsidR="007E261B" w:rsidRPr="00F766FA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633" w:type="dxa"/>
            <w:gridSpan w:val="2"/>
          </w:tcPr>
          <w:p w:rsidR="007E261B" w:rsidRPr="00F766FA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66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402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34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174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18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278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18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Географическое краеведение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18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Экономика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F85C07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174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181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15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138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51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278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51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15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01"/>
          <w:jc w:val="center"/>
        </w:trPr>
        <w:tc>
          <w:tcPr>
            <w:tcW w:w="252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64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245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413"/>
          <w:jc w:val="center"/>
        </w:trPr>
        <w:tc>
          <w:tcPr>
            <w:tcW w:w="2523" w:type="dxa"/>
            <w:gridSpan w:val="2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ОБЖ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174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85"/>
          <w:jc w:val="center"/>
        </w:trPr>
        <w:tc>
          <w:tcPr>
            <w:tcW w:w="2523" w:type="dxa"/>
            <w:gridSpan w:val="2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2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64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522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84"/>
          <w:jc w:val="center"/>
        </w:trPr>
        <w:tc>
          <w:tcPr>
            <w:tcW w:w="5156" w:type="dxa"/>
            <w:gridSpan w:val="4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1085</w:t>
            </w:r>
          </w:p>
        </w:tc>
        <w:tc>
          <w:tcPr>
            <w:tcW w:w="646" w:type="dxa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1155</w:t>
            </w:r>
          </w:p>
        </w:tc>
        <w:tc>
          <w:tcPr>
            <w:tcW w:w="666" w:type="dxa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1190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1190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1156</w:t>
            </w:r>
          </w:p>
        </w:tc>
        <w:tc>
          <w:tcPr>
            <w:tcW w:w="889" w:type="dxa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5776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491"/>
          <w:jc w:val="center"/>
        </w:trPr>
        <w:tc>
          <w:tcPr>
            <w:tcW w:w="5156" w:type="dxa"/>
            <w:gridSpan w:val="4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01"/>
          <w:jc w:val="center"/>
        </w:trPr>
        <w:tc>
          <w:tcPr>
            <w:tcW w:w="2605" w:type="dxa"/>
            <w:gridSpan w:val="3"/>
            <w:vMerge w:val="restart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861" w:type="dxa"/>
            <w:gridSpan w:val="10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E26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Индивидуально-групповые занятия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01"/>
          <w:jc w:val="center"/>
        </w:trPr>
        <w:tc>
          <w:tcPr>
            <w:tcW w:w="2605" w:type="dxa"/>
            <w:gridSpan w:val="3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7E261B" w:rsidRPr="007E261B" w:rsidRDefault="007E261B" w:rsidP="007E261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301"/>
          <w:jc w:val="center"/>
        </w:trPr>
        <w:tc>
          <w:tcPr>
            <w:tcW w:w="2605" w:type="dxa"/>
            <w:gridSpan w:val="3"/>
            <w:vMerge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646" w:type="dxa"/>
            <w:vAlign w:val="bottom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889" w:type="dxa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</w:t>
            </w:r>
          </w:p>
        </w:tc>
      </w:tr>
      <w:tr w:rsidR="007E261B" w:rsidRPr="007E261B" w:rsidTr="00EB21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99" w:type="dxa"/>
          <w:trHeight w:val="232"/>
          <w:jc w:val="center"/>
        </w:trPr>
        <w:tc>
          <w:tcPr>
            <w:tcW w:w="5156" w:type="dxa"/>
            <w:gridSpan w:val="4"/>
          </w:tcPr>
          <w:p w:rsidR="007E261B" w:rsidRPr="007E261B" w:rsidRDefault="007E261B" w:rsidP="007E261B">
            <w:pPr>
              <w:spacing w:after="0" w:line="288" w:lineRule="auto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E26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644" w:type="dxa"/>
            <w:gridSpan w:val="2"/>
            <w:vAlign w:val="bottom"/>
          </w:tcPr>
          <w:p w:rsidR="007E261B" w:rsidRPr="007E261B" w:rsidRDefault="00542494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1120</w:t>
            </w:r>
          </w:p>
        </w:tc>
        <w:tc>
          <w:tcPr>
            <w:tcW w:w="646" w:type="dxa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1155</w:t>
            </w:r>
          </w:p>
        </w:tc>
        <w:tc>
          <w:tcPr>
            <w:tcW w:w="666" w:type="dxa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1225</w:t>
            </w:r>
          </w:p>
        </w:tc>
        <w:tc>
          <w:tcPr>
            <w:tcW w:w="745" w:type="dxa"/>
            <w:gridSpan w:val="2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1260</w:t>
            </w:r>
          </w:p>
        </w:tc>
        <w:tc>
          <w:tcPr>
            <w:tcW w:w="720" w:type="dxa"/>
            <w:gridSpan w:val="2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1226</w:t>
            </w:r>
          </w:p>
        </w:tc>
        <w:tc>
          <w:tcPr>
            <w:tcW w:w="889" w:type="dxa"/>
            <w:vAlign w:val="bottom"/>
          </w:tcPr>
          <w:p w:rsidR="007E261B" w:rsidRPr="007E261B" w:rsidRDefault="00EB21B0" w:rsidP="007E261B">
            <w:pPr>
              <w:spacing w:after="0" w:line="288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5986</w:t>
            </w:r>
            <w:bookmarkStart w:id="0" w:name="_GoBack"/>
            <w:bookmarkEnd w:id="0"/>
          </w:p>
        </w:tc>
      </w:tr>
    </w:tbl>
    <w:p w:rsidR="007E261B" w:rsidRPr="00A77840" w:rsidRDefault="007E261B" w:rsidP="007E261B">
      <w:pPr>
        <w:rPr>
          <w:rFonts w:ascii="Calibri" w:eastAsia="Calibri" w:hAnsi="Calibri" w:cs="Times New Roman"/>
          <w:sz w:val="24"/>
          <w:szCs w:val="24"/>
        </w:rPr>
      </w:pPr>
      <w:r w:rsidRPr="00F766FA">
        <w:rPr>
          <w:rFonts w:ascii="Times New Roman" w:eastAsia="Calibri" w:hAnsi="Times New Roman" w:cs="Times New Roman"/>
          <w:bCs/>
          <w:sz w:val="18"/>
          <w:szCs w:val="18"/>
        </w:rPr>
        <w:t>Изучение предметной области «Основы духовно-нравственной культуры народов России»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766FA">
        <w:rPr>
          <w:rFonts w:ascii="Times New Roman" w:eastAsia="Calibri" w:hAnsi="Times New Roman" w:cs="Times New Roman"/>
          <w:bCs/>
          <w:sz w:val="18"/>
          <w:szCs w:val="18"/>
        </w:rPr>
        <w:t>в5-9 классах реализуется через учебные предметы «Русский язык», «Литература», «История», «Обществознание»,2 Музыка».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Изобразительное искусство» без выделения отдельных </w:t>
      </w:r>
      <w:r w:rsidRPr="007E261B">
        <w:rPr>
          <w:rFonts w:ascii="Times New Roman" w:eastAsia="Calibri" w:hAnsi="Times New Roman" w:cs="Times New Roman"/>
          <w:bCs/>
          <w:sz w:val="20"/>
          <w:szCs w:val="20"/>
        </w:rPr>
        <w:t>часов.</w:t>
      </w:r>
    </w:p>
    <w:p w:rsidR="006D15A8" w:rsidRDefault="006D15A8" w:rsidP="00C372AE">
      <w:pPr>
        <w:tabs>
          <w:tab w:val="left" w:pos="4132"/>
        </w:tabs>
        <w:rPr>
          <w:sz w:val="24"/>
          <w:szCs w:val="24"/>
        </w:rPr>
      </w:pPr>
    </w:p>
    <w:sectPr w:rsidR="006D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AE"/>
    <w:rsid w:val="00041F36"/>
    <w:rsid w:val="000A6985"/>
    <w:rsid w:val="000F40D1"/>
    <w:rsid w:val="0021584D"/>
    <w:rsid w:val="002B13AA"/>
    <w:rsid w:val="0031111D"/>
    <w:rsid w:val="00400C08"/>
    <w:rsid w:val="0045290B"/>
    <w:rsid w:val="004732F6"/>
    <w:rsid w:val="004B61D3"/>
    <w:rsid w:val="00542494"/>
    <w:rsid w:val="006A3D1B"/>
    <w:rsid w:val="006D15A8"/>
    <w:rsid w:val="006E7B4D"/>
    <w:rsid w:val="007E261B"/>
    <w:rsid w:val="008462F2"/>
    <w:rsid w:val="008F656C"/>
    <w:rsid w:val="00990FF9"/>
    <w:rsid w:val="009A7E47"/>
    <w:rsid w:val="009E5F40"/>
    <w:rsid w:val="00A35D27"/>
    <w:rsid w:val="00A77840"/>
    <w:rsid w:val="00BC0B50"/>
    <w:rsid w:val="00C372AE"/>
    <w:rsid w:val="00D377F8"/>
    <w:rsid w:val="00DA272F"/>
    <w:rsid w:val="00DA3BCC"/>
    <w:rsid w:val="00DB22EE"/>
    <w:rsid w:val="00E05483"/>
    <w:rsid w:val="00E87064"/>
    <w:rsid w:val="00EA6798"/>
    <w:rsid w:val="00EB21B0"/>
    <w:rsid w:val="00EB701A"/>
    <w:rsid w:val="00F766FA"/>
    <w:rsid w:val="00F85C07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2020-01-10T14:54:00Z</cp:lastPrinted>
  <dcterms:created xsi:type="dcterms:W3CDTF">2020-01-13T04:03:00Z</dcterms:created>
  <dcterms:modified xsi:type="dcterms:W3CDTF">2020-01-13T04:03:00Z</dcterms:modified>
</cp:coreProperties>
</file>